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1DCAB" w14:textId="77777777" w:rsidR="00566C8D" w:rsidRPr="00A4643F" w:rsidRDefault="00566C8D" w:rsidP="00566C8D">
      <w:pPr>
        <w:pStyle w:val="Heading1"/>
        <w:spacing w:before="1" w:line="360" w:lineRule="auto"/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 w:rsidRPr="00A4643F">
        <w:rPr>
          <w:rFonts w:ascii="Arial" w:hAnsi="Arial" w:cs="Arial"/>
          <w:b/>
          <w:bCs/>
          <w:color w:val="0070C0"/>
          <w:sz w:val="28"/>
          <w:szCs w:val="28"/>
        </w:rPr>
        <w:t>ATTACHMENT G</w:t>
      </w:r>
    </w:p>
    <w:p w14:paraId="037B5B1A" w14:textId="77777777" w:rsidR="00566C8D" w:rsidRPr="00A4643F" w:rsidRDefault="00566C8D" w:rsidP="00566C8D">
      <w:pPr>
        <w:jc w:val="center"/>
        <w:rPr>
          <w:rFonts w:cstheme="minorHAnsi"/>
          <w:b/>
          <w:bCs/>
          <w:color w:val="0070C0"/>
          <w:sz w:val="32"/>
          <w:szCs w:val="32"/>
        </w:rPr>
      </w:pPr>
      <w:r w:rsidRPr="00A4643F">
        <w:rPr>
          <w:rFonts w:cstheme="minorHAnsi"/>
          <w:b/>
          <w:bCs/>
          <w:color w:val="0070C0"/>
          <w:sz w:val="32"/>
          <w:szCs w:val="32"/>
        </w:rPr>
        <w:t>CERTIFIED PARCEL LISTINGS</w:t>
      </w:r>
    </w:p>
    <w:p w14:paraId="2E629E4B" w14:textId="77777777" w:rsidR="00566C8D" w:rsidRPr="00A4643F" w:rsidRDefault="00566C8D" w:rsidP="00566C8D">
      <w:pPr>
        <w:pStyle w:val="Heading1"/>
        <w:spacing w:before="1" w:line="360" w:lineRule="auto"/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 w:rsidRPr="00A4643F">
        <w:rPr>
          <w:rFonts w:ascii="Arial" w:hAnsi="Arial" w:cs="Arial"/>
          <w:b/>
          <w:bCs/>
          <w:color w:val="0070C0"/>
          <w:sz w:val="28"/>
          <w:szCs w:val="28"/>
        </w:rPr>
        <w:t xml:space="preserve">Electronic Data Specifications for Special </w:t>
      </w:r>
      <w:r w:rsidRPr="00A4643F">
        <w:rPr>
          <w:rFonts w:ascii="Arial" w:hAnsi="Arial" w:cs="Arial"/>
          <w:b/>
          <w:bCs/>
          <w:color w:val="0070C0"/>
          <w:spacing w:val="-2"/>
          <w:sz w:val="28"/>
          <w:szCs w:val="28"/>
        </w:rPr>
        <w:t>Assessments</w:t>
      </w:r>
    </w:p>
    <w:p w14:paraId="185F7B07" w14:textId="77777777" w:rsidR="00566C8D" w:rsidRPr="00521920" w:rsidRDefault="00566C8D" w:rsidP="00566C8D">
      <w:pPr>
        <w:pStyle w:val="BodyText"/>
        <w:spacing w:before="171" w:line="360" w:lineRule="auto"/>
        <w:ind w:left="100"/>
        <w:jc w:val="both"/>
        <w:rPr>
          <w:rFonts w:ascii="Arial" w:hAnsi="Arial" w:cs="Arial"/>
          <w:sz w:val="24"/>
          <w:szCs w:val="24"/>
        </w:rPr>
      </w:pPr>
      <w:r w:rsidRPr="00521920">
        <w:rPr>
          <w:rFonts w:ascii="Arial" w:hAnsi="Arial" w:cs="Arial"/>
          <w:sz w:val="24"/>
          <w:szCs w:val="24"/>
        </w:rPr>
        <w:t xml:space="preserve">Annual Direct Charges must be uploaded using a </w:t>
      </w:r>
      <w:r w:rsidRPr="00A4643F">
        <w:rPr>
          <w:rFonts w:ascii="Arial" w:hAnsi="Arial" w:cs="Arial"/>
          <w:b/>
          <w:bCs/>
          <w:sz w:val="24"/>
          <w:szCs w:val="24"/>
          <w:u w:val="single"/>
        </w:rPr>
        <w:t>comma-separated value (CSV</w:t>
      </w:r>
      <w:r w:rsidRPr="00521920">
        <w:rPr>
          <w:rFonts w:ascii="Arial" w:hAnsi="Arial" w:cs="Arial"/>
          <w:sz w:val="24"/>
          <w:szCs w:val="24"/>
        </w:rPr>
        <w:t xml:space="preserve">) file </w:t>
      </w:r>
      <w:r w:rsidRPr="00521920">
        <w:rPr>
          <w:rFonts w:ascii="Arial" w:hAnsi="Arial" w:cs="Arial"/>
          <w:spacing w:val="-2"/>
          <w:sz w:val="24"/>
          <w:szCs w:val="24"/>
        </w:rPr>
        <w:t>format.</w:t>
      </w:r>
    </w:p>
    <w:p w14:paraId="21FF7A39" w14:textId="77777777" w:rsidR="00566C8D" w:rsidRPr="00860AF5" w:rsidRDefault="00566C8D" w:rsidP="00566C8D">
      <w:pPr>
        <w:pStyle w:val="Heading2"/>
        <w:spacing w:before="1" w:line="360" w:lineRule="auto"/>
        <w:jc w:val="both"/>
        <w:rPr>
          <w:rFonts w:ascii="Arial" w:hAnsi="Arial" w:cs="Arial"/>
          <w:sz w:val="28"/>
          <w:szCs w:val="28"/>
        </w:rPr>
      </w:pPr>
      <w:bookmarkStart w:id="0" w:name="_bookmark13"/>
      <w:bookmarkEnd w:id="0"/>
      <w:r w:rsidRPr="00860AF5">
        <w:rPr>
          <w:rFonts w:ascii="Arial" w:hAnsi="Arial" w:cs="Arial"/>
          <w:spacing w:val="-2"/>
          <w:sz w:val="28"/>
          <w:szCs w:val="28"/>
        </w:rPr>
        <w:t>Requirements</w:t>
      </w:r>
    </w:p>
    <w:p w14:paraId="6100A127" w14:textId="77777777" w:rsidR="00566C8D" w:rsidRPr="00521920" w:rsidRDefault="00566C8D" w:rsidP="00566C8D">
      <w:pPr>
        <w:pStyle w:val="BodyText"/>
        <w:numPr>
          <w:ilvl w:val="0"/>
          <w:numId w:val="2"/>
        </w:numPr>
        <w:spacing w:before="170" w:line="360" w:lineRule="auto"/>
        <w:ind w:right="-50"/>
        <w:jc w:val="both"/>
        <w:rPr>
          <w:rFonts w:ascii="Arial" w:hAnsi="Arial" w:cs="Arial"/>
          <w:sz w:val="24"/>
          <w:szCs w:val="24"/>
        </w:rPr>
      </w:pPr>
      <w:r w:rsidRPr="00521920">
        <w:rPr>
          <w:rFonts w:ascii="Arial" w:hAnsi="Arial" w:cs="Arial"/>
          <w:sz w:val="24"/>
          <w:szCs w:val="24"/>
        </w:rPr>
        <w:t>Each</w:t>
      </w:r>
      <w:r w:rsidRPr="00521920">
        <w:rPr>
          <w:rFonts w:ascii="Arial" w:hAnsi="Arial" w:cs="Arial"/>
          <w:spacing w:val="-2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file</w:t>
      </w:r>
      <w:r w:rsidRPr="00521920">
        <w:rPr>
          <w:rFonts w:ascii="Arial" w:hAnsi="Arial" w:cs="Arial"/>
          <w:spacing w:val="-2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must</w:t>
      </w:r>
      <w:r w:rsidRPr="00521920">
        <w:rPr>
          <w:rFonts w:ascii="Arial" w:hAnsi="Arial" w:cs="Arial"/>
          <w:spacing w:val="-2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be</w:t>
      </w:r>
      <w:r w:rsidRPr="00521920">
        <w:rPr>
          <w:rFonts w:ascii="Arial" w:hAnsi="Arial" w:cs="Arial"/>
          <w:spacing w:val="-2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limited</w:t>
      </w:r>
      <w:r w:rsidRPr="00521920">
        <w:rPr>
          <w:rFonts w:ascii="Arial" w:hAnsi="Arial" w:cs="Arial"/>
          <w:spacing w:val="-2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to</w:t>
      </w:r>
      <w:r w:rsidRPr="00521920">
        <w:rPr>
          <w:rFonts w:ascii="Arial" w:hAnsi="Arial" w:cs="Arial"/>
          <w:spacing w:val="-2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a</w:t>
      </w:r>
      <w:r w:rsidRPr="00521920">
        <w:rPr>
          <w:rFonts w:ascii="Arial" w:hAnsi="Arial" w:cs="Arial"/>
          <w:spacing w:val="-2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single</w:t>
      </w:r>
      <w:r w:rsidRPr="00521920">
        <w:rPr>
          <w:rFonts w:ascii="Arial" w:hAnsi="Arial" w:cs="Arial"/>
          <w:spacing w:val="-2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subagency</w:t>
      </w:r>
      <w:r w:rsidRPr="00521920">
        <w:rPr>
          <w:rFonts w:ascii="Arial" w:hAnsi="Arial" w:cs="Arial"/>
          <w:spacing w:val="-2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(agency</w:t>
      </w:r>
      <w:r w:rsidRPr="00521920">
        <w:rPr>
          <w:rFonts w:ascii="Arial" w:hAnsi="Arial" w:cs="Arial"/>
          <w:spacing w:val="-2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account)</w:t>
      </w:r>
      <w:r w:rsidRPr="00521920">
        <w:rPr>
          <w:rFonts w:ascii="Arial" w:hAnsi="Arial" w:cs="Arial"/>
          <w:spacing w:val="-2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code.</w:t>
      </w:r>
      <w:r w:rsidRPr="00521920">
        <w:rPr>
          <w:rFonts w:ascii="Arial" w:hAnsi="Arial" w:cs="Arial"/>
          <w:spacing w:val="-2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You</w:t>
      </w:r>
      <w:r w:rsidRPr="00521920">
        <w:rPr>
          <w:rFonts w:ascii="Arial" w:hAnsi="Arial" w:cs="Arial"/>
          <w:spacing w:val="-2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may</w:t>
      </w:r>
      <w:r w:rsidRPr="00521920">
        <w:rPr>
          <w:rFonts w:ascii="Arial" w:hAnsi="Arial" w:cs="Arial"/>
          <w:spacing w:val="-2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upload</w:t>
      </w:r>
      <w:r w:rsidRPr="00521920">
        <w:rPr>
          <w:rFonts w:ascii="Arial" w:hAnsi="Arial" w:cs="Arial"/>
          <w:spacing w:val="-2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multiple</w:t>
      </w:r>
      <w:r w:rsidRPr="00521920">
        <w:rPr>
          <w:rFonts w:ascii="Arial" w:hAnsi="Arial" w:cs="Arial"/>
          <w:spacing w:val="-2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files</w:t>
      </w:r>
      <w:r w:rsidRPr="00521920">
        <w:rPr>
          <w:rFonts w:ascii="Arial" w:hAnsi="Arial" w:cs="Arial"/>
          <w:spacing w:val="-2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per</w:t>
      </w:r>
      <w:r w:rsidRPr="00521920">
        <w:rPr>
          <w:rFonts w:ascii="Arial" w:hAnsi="Arial" w:cs="Arial"/>
          <w:spacing w:val="-2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subagency.</w:t>
      </w:r>
    </w:p>
    <w:p w14:paraId="70333F73" w14:textId="77777777" w:rsidR="00566C8D" w:rsidRPr="00521920" w:rsidRDefault="00566C8D" w:rsidP="00566C8D">
      <w:pPr>
        <w:pStyle w:val="NoSpacing"/>
        <w:numPr>
          <w:ilvl w:val="0"/>
          <w:numId w:val="2"/>
        </w:numPr>
        <w:spacing w:line="360" w:lineRule="auto"/>
        <w:ind w:right="-50"/>
        <w:jc w:val="both"/>
        <w:rPr>
          <w:rFonts w:ascii="Arial" w:hAnsi="Arial" w:cs="Arial"/>
          <w:sz w:val="24"/>
          <w:szCs w:val="24"/>
        </w:rPr>
      </w:pPr>
      <w:r w:rsidRPr="00521920">
        <w:rPr>
          <w:rFonts w:ascii="Arial" w:hAnsi="Arial" w:cs="Arial"/>
          <w:sz w:val="24"/>
          <w:szCs w:val="24"/>
        </w:rPr>
        <w:t>Fields must be comma-separated.</w:t>
      </w:r>
    </w:p>
    <w:p w14:paraId="7916250C" w14:textId="77777777" w:rsidR="00566C8D" w:rsidRPr="00521920" w:rsidRDefault="00566C8D" w:rsidP="00566C8D">
      <w:pPr>
        <w:pStyle w:val="NoSpacing"/>
        <w:numPr>
          <w:ilvl w:val="0"/>
          <w:numId w:val="2"/>
        </w:numPr>
        <w:spacing w:line="360" w:lineRule="auto"/>
        <w:ind w:right="-50"/>
        <w:jc w:val="both"/>
        <w:rPr>
          <w:rFonts w:ascii="Arial" w:hAnsi="Arial" w:cs="Arial"/>
          <w:sz w:val="24"/>
          <w:szCs w:val="24"/>
        </w:rPr>
      </w:pPr>
      <w:r w:rsidRPr="00521920">
        <w:rPr>
          <w:rFonts w:ascii="Arial" w:hAnsi="Arial" w:cs="Arial"/>
          <w:sz w:val="24"/>
          <w:szCs w:val="24"/>
        </w:rPr>
        <w:t>Each</w:t>
      </w:r>
      <w:r w:rsidRPr="00521920">
        <w:rPr>
          <w:rFonts w:ascii="Arial" w:hAnsi="Arial" w:cs="Arial"/>
          <w:spacing w:val="-3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levy</w:t>
      </w:r>
      <w:r w:rsidRPr="00521920">
        <w:rPr>
          <w:rFonts w:ascii="Arial" w:hAnsi="Arial" w:cs="Arial"/>
          <w:spacing w:val="-3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record</w:t>
      </w:r>
      <w:r w:rsidRPr="00521920">
        <w:rPr>
          <w:rFonts w:ascii="Arial" w:hAnsi="Arial" w:cs="Arial"/>
          <w:spacing w:val="-3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must</w:t>
      </w:r>
      <w:r w:rsidRPr="00521920">
        <w:rPr>
          <w:rFonts w:ascii="Arial" w:hAnsi="Arial" w:cs="Arial"/>
          <w:spacing w:val="-3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consist</w:t>
      </w:r>
      <w:r w:rsidRPr="00521920">
        <w:rPr>
          <w:rFonts w:ascii="Arial" w:hAnsi="Arial" w:cs="Arial"/>
          <w:spacing w:val="-3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of</w:t>
      </w:r>
      <w:r w:rsidRPr="00521920">
        <w:rPr>
          <w:rFonts w:ascii="Arial" w:hAnsi="Arial" w:cs="Arial"/>
          <w:spacing w:val="-3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the</w:t>
      </w:r>
      <w:r w:rsidRPr="00521920">
        <w:rPr>
          <w:rFonts w:ascii="Arial" w:hAnsi="Arial" w:cs="Arial"/>
          <w:spacing w:val="-3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following</w:t>
      </w:r>
      <w:r w:rsidRPr="00521920">
        <w:rPr>
          <w:rFonts w:ascii="Arial" w:hAnsi="Arial" w:cs="Arial"/>
          <w:spacing w:val="-3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fields,</w:t>
      </w:r>
      <w:r w:rsidRPr="00521920">
        <w:rPr>
          <w:rFonts w:ascii="Arial" w:hAnsi="Arial" w:cs="Arial"/>
          <w:spacing w:val="-3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in</w:t>
      </w:r>
      <w:r w:rsidRPr="00521920">
        <w:rPr>
          <w:rFonts w:ascii="Arial" w:hAnsi="Arial" w:cs="Arial"/>
          <w:spacing w:val="-3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 xml:space="preserve">order: </w:t>
      </w:r>
    </w:p>
    <w:p w14:paraId="61982A61" w14:textId="77777777" w:rsidR="00566C8D" w:rsidRPr="00521920" w:rsidRDefault="00566C8D" w:rsidP="00566C8D">
      <w:pPr>
        <w:pStyle w:val="BodyText"/>
        <w:numPr>
          <w:ilvl w:val="0"/>
          <w:numId w:val="1"/>
        </w:numPr>
        <w:spacing w:before="3" w:line="360" w:lineRule="auto"/>
        <w:ind w:right="-50"/>
        <w:jc w:val="both"/>
        <w:rPr>
          <w:rFonts w:ascii="Arial" w:hAnsi="Arial" w:cs="Arial"/>
          <w:sz w:val="24"/>
          <w:szCs w:val="24"/>
        </w:rPr>
      </w:pPr>
      <w:r w:rsidRPr="00870406">
        <w:rPr>
          <w:rFonts w:ascii="Arial" w:hAnsi="Arial" w:cs="Arial"/>
          <w:b/>
          <w:bCs/>
          <w:sz w:val="24"/>
          <w:szCs w:val="24"/>
        </w:rPr>
        <w:t>Parcel</w:t>
      </w:r>
      <w:r w:rsidRPr="00870406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870406">
        <w:rPr>
          <w:rFonts w:ascii="Arial" w:hAnsi="Arial" w:cs="Arial"/>
          <w:b/>
          <w:bCs/>
          <w:sz w:val="24"/>
          <w:szCs w:val="24"/>
        </w:rPr>
        <w:t>Number</w:t>
      </w:r>
      <w:r w:rsidRPr="00521920">
        <w:rPr>
          <w:rFonts w:ascii="Arial" w:hAnsi="Arial" w:cs="Arial"/>
          <w:spacing w:val="-2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(13</w:t>
      </w:r>
      <w:r w:rsidRPr="00521920">
        <w:rPr>
          <w:rFonts w:ascii="Arial" w:hAnsi="Arial" w:cs="Arial"/>
          <w:spacing w:val="-2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digits</w:t>
      </w:r>
      <w:r w:rsidRPr="00521920">
        <w:rPr>
          <w:rFonts w:ascii="Arial" w:hAnsi="Arial" w:cs="Arial"/>
          <w:spacing w:val="-2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with</w:t>
      </w:r>
      <w:r w:rsidRPr="00521920">
        <w:rPr>
          <w:rFonts w:ascii="Arial" w:hAnsi="Arial" w:cs="Arial"/>
          <w:spacing w:val="-2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no</w:t>
      </w:r>
      <w:r w:rsidRPr="00521920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d</w:t>
      </w:r>
      <w:r w:rsidRPr="00521920">
        <w:rPr>
          <w:rFonts w:ascii="Arial" w:hAnsi="Arial" w:cs="Arial"/>
          <w:sz w:val="24"/>
          <w:szCs w:val="24"/>
        </w:rPr>
        <w:t>ashes</w:t>
      </w:r>
      <w:r w:rsidRPr="00521920">
        <w:rPr>
          <w:rFonts w:ascii="Arial" w:hAnsi="Arial" w:cs="Arial"/>
          <w:spacing w:val="-2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or</w:t>
      </w:r>
      <w:r w:rsidRPr="00521920">
        <w:rPr>
          <w:rFonts w:ascii="Arial" w:hAnsi="Arial" w:cs="Arial"/>
          <w:spacing w:val="-2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spaces)</w:t>
      </w:r>
    </w:p>
    <w:p w14:paraId="259EB02B" w14:textId="77777777" w:rsidR="00566C8D" w:rsidRPr="00521920" w:rsidRDefault="00566C8D" w:rsidP="00566C8D">
      <w:pPr>
        <w:pStyle w:val="BodyText"/>
        <w:numPr>
          <w:ilvl w:val="0"/>
          <w:numId w:val="1"/>
        </w:numPr>
        <w:spacing w:before="3" w:line="360" w:lineRule="auto"/>
        <w:ind w:right="-50"/>
        <w:jc w:val="both"/>
        <w:rPr>
          <w:rFonts w:ascii="Arial" w:hAnsi="Arial" w:cs="Arial"/>
          <w:sz w:val="24"/>
          <w:szCs w:val="24"/>
        </w:rPr>
      </w:pPr>
      <w:r w:rsidRPr="00870406">
        <w:rPr>
          <w:rFonts w:ascii="Arial" w:hAnsi="Arial" w:cs="Arial"/>
          <w:b/>
          <w:bCs/>
          <w:sz w:val="24"/>
          <w:szCs w:val="24"/>
        </w:rPr>
        <w:t>Assessment Year</w:t>
      </w:r>
      <w:r w:rsidRPr="00521920">
        <w:rPr>
          <w:rFonts w:ascii="Arial" w:hAnsi="Arial" w:cs="Arial"/>
          <w:sz w:val="24"/>
          <w:szCs w:val="24"/>
        </w:rPr>
        <w:t xml:space="preserve"> (Numeric, 4 digits)</w:t>
      </w:r>
    </w:p>
    <w:p w14:paraId="53D92ECC" w14:textId="77777777" w:rsidR="00566C8D" w:rsidRPr="00521920" w:rsidRDefault="00566C8D" w:rsidP="00566C8D">
      <w:pPr>
        <w:pStyle w:val="BodyText"/>
        <w:numPr>
          <w:ilvl w:val="0"/>
          <w:numId w:val="1"/>
        </w:numPr>
        <w:spacing w:before="3" w:line="360" w:lineRule="auto"/>
        <w:ind w:right="-50"/>
        <w:jc w:val="both"/>
        <w:rPr>
          <w:rFonts w:ascii="Arial" w:hAnsi="Arial" w:cs="Arial"/>
          <w:sz w:val="24"/>
          <w:szCs w:val="24"/>
        </w:rPr>
      </w:pPr>
      <w:r w:rsidRPr="00870406">
        <w:rPr>
          <w:rFonts w:ascii="Arial" w:hAnsi="Arial" w:cs="Arial"/>
          <w:b/>
          <w:bCs/>
          <w:sz w:val="24"/>
          <w:szCs w:val="24"/>
        </w:rPr>
        <w:t>Agency</w:t>
      </w:r>
      <w:r w:rsidRPr="00870406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870406">
        <w:rPr>
          <w:rFonts w:ascii="Arial" w:hAnsi="Arial" w:cs="Arial"/>
          <w:b/>
          <w:bCs/>
          <w:sz w:val="24"/>
          <w:szCs w:val="24"/>
        </w:rPr>
        <w:t>Account</w:t>
      </w:r>
      <w:r w:rsidRPr="00870406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870406">
        <w:rPr>
          <w:rFonts w:ascii="Arial" w:hAnsi="Arial" w:cs="Arial"/>
          <w:b/>
          <w:bCs/>
          <w:sz w:val="24"/>
          <w:szCs w:val="24"/>
        </w:rPr>
        <w:t>Code</w:t>
      </w:r>
      <w:r w:rsidRPr="00521920">
        <w:rPr>
          <w:rFonts w:ascii="Arial" w:hAnsi="Arial" w:cs="Arial"/>
          <w:spacing w:val="-4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(10</w:t>
      </w:r>
      <w:r w:rsidRPr="00521920">
        <w:rPr>
          <w:rFonts w:ascii="Arial" w:hAnsi="Arial" w:cs="Arial"/>
          <w:spacing w:val="-4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characters</w:t>
      </w:r>
      <w:r w:rsidRPr="00521920">
        <w:rPr>
          <w:rFonts w:ascii="Arial" w:hAnsi="Arial" w:cs="Arial"/>
          <w:spacing w:val="-4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and</w:t>
      </w:r>
      <w:r w:rsidRPr="00521920">
        <w:rPr>
          <w:rFonts w:ascii="Arial" w:hAnsi="Arial" w:cs="Arial"/>
          <w:spacing w:val="-4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hyphen,</w:t>
      </w:r>
      <w:r w:rsidRPr="00521920">
        <w:rPr>
          <w:rFonts w:ascii="Arial" w:hAnsi="Arial" w:cs="Arial"/>
          <w:spacing w:val="-4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ex.</w:t>
      </w:r>
      <w:r w:rsidRPr="00521920">
        <w:rPr>
          <w:rFonts w:ascii="Arial" w:hAnsi="Arial" w:cs="Arial"/>
          <w:spacing w:val="-4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AA099-SP001)</w:t>
      </w:r>
    </w:p>
    <w:p w14:paraId="4DE52565" w14:textId="02F4EED1" w:rsidR="00566C8D" w:rsidRDefault="00566C8D" w:rsidP="00566C8D">
      <w:pPr>
        <w:pStyle w:val="BodyText"/>
        <w:numPr>
          <w:ilvl w:val="0"/>
          <w:numId w:val="1"/>
        </w:numPr>
        <w:spacing w:before="3" w:line="360" w:lineRule="auto"/>
        <w:ind w:right="-50"/>
        <w:jc w:val="both"/>
        <w:rPr>
          <w:rFonts w:ascii="Arial" w:hAnsi="Arial" w:cs="Arial"/>
          <w:sz w:val="24"/>
          <w:szCs w:val="24"/>
        </w:rPr>
      </w:pPr>
      <w:bookmarkStart w:id="1" w:name="_Hlk199749766"/>
      <w:r w:rsidRPr="00870406">
        <w:rPr>
          <w:rFonts w:ascii="Arial" w:hAnsi="Arial" w:cs="Arial"/>
          <w:b/>
          <w:bCs/>
          <w:sz w:val="24"/>
          <w:szCs w:val="24"/>
        </w:rPr>
        <w:t xml:space="preserve">Amount </w:t>
      </w:r>
      <w:r w:rsidRPr="00521920">
        <w:rPr>
          <w:rFonts w:ascii="Arial" w:hAnsi="Arial" w:cs="Arial"/>
          <w:sz w:val="24"/>
          <w:szCs w:val="24"/>
        </w:rPr>
        <w:t>(</w:t>
      </w:r>
      <w:r w:rsidR="00827509">
        <w:rPr>
          <w:rFonts w:ascii="Arial" w:hAnsi="Arial" w:cs="Arial"/>
          <w:sz w:val="24"/>
          <w:szCs w:val="24"/>
        </w:rPr>
        <w:t xml:space="preserve">round to </w:t>
      </w:r>
      <w:r w:rsidR="00870406">
        <w:rPr>
          <w:rFonts w:ascii="Arial" w:hAnsi="Arial" w:cs="Arial"/>
          <w:sz w:val="24"/>
          <w:szCs w:val="24"/>
        </w:rPr>
        <w:t>two (</w:t>
      </w:r>
      <w:r w:rsidR="009A08DA">
        <w:rPr>
          <w:rFonts w:ascii="Arial" w:hAnsi="Arial" w:cs="Arial"/>
          <w:sz w:val="24"/>
          <w:szCs w:val="24"/>
        </w:rPr>
        <w:t>2</w:t>
      </w:r>
      <w:r w:rsidR="00870406">
        <w:rPr>
          <w:rFonts w:ascii="Arial" w:hAnsi="Arial" w:cs="Arial"/>
          <w:sz w:val="24"/>
          <w:szCs w:val="24"/>
        </w:rPr>
        <w:t>)</w:t>
      </w:r>
      <w:r w:rsidR="009A08DA">
        <w:rPr>
          <w:rFonts w:ascii="Arial" w:hAnsi="Arial" w:cs="Arial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Decimal</w:t>
      </w:r>
      <w:r w:rsidR="009A08DA">
        <w:rPr>
          <w:rFonts w:ascii="Arial" w:hAnsi="Arial" w:cs="Arial"/>
          <w:sz w:val="24"/>
          <w:szCs w:val="24"/>
        </w:rPr>
        <w:t xml:space="preserve"> places</w:t>
      </w:r>
      <w:r w:rsidRPr="00521920">
        <w:rPr>
          <w:rFonts w:ascii="Arial" w:hAnsi="Arial" w:cs="Arial"/>
          <w:sz w:val="24"/>
          <w:szCs w:val="24"/>
        </w:rPr>
        <w:t>)</w:t>
      </w:r>
      <w:r w:rsidR="00870406">
        <w:rPr>
          <w:rStyle w:val="FootnoteReference"/>
          <w:rFonts w:ascii="Arial" w:hAnsi="Arial" w:cs="Arial"/>
          <w:sz w:val="24"/>
          <w:szCs w:val="24"/>
        </w:rPr>
        <w:footnoteReference w:id="1"/>
      </w:r>
    </w:p>
    <w:bookmarkEnd w:id="1"/>
    <w:p w14:paraId="6AD872FF" w14:textId="77777777" w:rsidR="00566C8D" w:rsidRPr="00521920" w:rsidRDefault="00566C8D" w:rsidP="00566C8D">
      <w:pPr>
        <w:pStyle w:val="BodyText"/>
        <w:numPr>
          <w:ilvl w:val="0"/>
          <w:numId w:val="1"/>
        </w:numPr>
        <w:tabs>
          <w:tab w:val="left" w:pos="720"/>
        </w:tabs>
        <w:spacing w:before="3" w:line="360" w:lineRule="auto"/>
        <w:ind w:right="-50" w:hanging="720"/>
        <w:jc w:val="both"/>
        <w:rPr>
          <w:rFonts w:ascii="Arial" w:hAnsi="Arial" w:cs="Arial"/>
          <w:sz w:val="24"/>
          <w:szCs w:val="24"/>
        </w:rPr>
      </w:pPr>
      <w:r w:rsidRPr="00521920">
        <w:rPr>
          <w:rFonts w:ascii="Arial" w:hAnsi="Arial" w:cs="Arial"/>
          <w:sz w:val="24"/>
          <w:szCs w:val="24"/>
        </w:rPr>
        <w:t>A header row is optional. If included, it should contain:</w:t>
      </w:r>
    </w:p>
    <w:p w14:paraId="0CC0A2A4" w14:textId="77777777" w:rsidR="00566C8D" w:rsidRPr="00521920" w:rsidRDefault="00566C8D" w:rsidP="00566C8D">
      <w:pPr>
        <w:pStyle w:val="BodyText"/>
        <w:spacing w:before="2" w:line="360" w:lineRule="auto"/>
        <w:ind w:left="1126" w:right="-50"/>
        <w:jc w:val="both"/>
        <w:rPr>
          <w:rFonts w:ascii="Arial" w:hAnsi="Arial" w:cs="Arial"/>
          <w:sz w:val="24"/>
          <w:szCs w:val="24"/>
        </w:rPr>
      </w:pPr>
      <w:r w:rsidRPr="00521920">
        <w:rPr>
          <w:rFonts w:ascii="Arial" w:hAnsi="Arial" w:cs="Arial"/>
          <w:noProof/>
          <w:position w:val="4"/>
          <w:sz w:val="24"/>
          <w:szCs w:val="24"/>
        </w:rPr>
        <w:drawing>
          <wp:inline distT="0" distB="0" distL="0" distR="0" wp14:anchorId="235CB3DB" wp14:editId="366CAE5A">
            <wp:extent cx="37179" cy="37179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79" cy="37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1920">
        <w:rPr>
          <w:rFonts w:ascii="Arial" w:hAnsi="Arial" w:cs="Arial"/>
          <w:spacing w:val="80"/>
          <w:sz w:val="24"/>
          <w:szCs w:val="24"/>
        </w:rPr>
        <w:t xml:space="preserve"> </w:t>
      </w:r>
      <w:proofErr w:type="spellStart"/>
      <w:r w:rsidRPr="00521920">
        <w:rPr>
          <w:rFonts w:ascii="Arial" w:hAnsi="Arial" w:cs="Arial"/>
          <w:sz w:val="24"/>
          <w:szCs w:val="24"/>
        </w:rPr>
        <w:t>parcel_number</w:t>
      </w:r>
      <w:proofErr w:type="spellEnd"/>
      <w:r w:rsidRPr="005219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21920">
        <w:rPr>
          <w:rFonts w:ascii="Arial" w:hAnsi="Arial" w:cs="Arial"/>
          <w:sz w:val="24"/>
          <w:szCs w:val="24"/>
        </w:rPr>
        <w:t>assessment_year</w:t>
      </w:r>
      <w:proofErr w:type="spellEnd"/>
      <w:r w:rsidRPr="00521920">
        <w:rPr>
          <w:rFonts w:ascii="Arial" w:hAnsi="Arial" w:cs="Arial"/>
          <w:sz w:val="24"/>
          <w:szCs w:val="24"/>
        </w:rPr>
        <w:t>, code, amount</w:t>
      </w:r>
    </w:p>
    <w:p w14:paraId="552C26BF" w14:textId="77777777" w:rsidR="00566C8D" w:rsidRPr="00521920" w:rsidRDefault="00566C8D" w:rsidP="00566C8D">
      <w:pPr>
        <w:pStyle w:val="Heading2"/>
        <w:spacing w:line="360" w:lineRule="auto"/>
        <w:ind w:left="1126"/>
        <w:jc w:val="both"/>
        <w:rPr>
          <w:rFonts w:ascii="Arial" w:hAnsi="Arial" w:cs="Arial"/>
          <w:sz w:val="24"/>
          <w:szCs w:val="24"/>
        </w:rPr>
      </w:pPr>
      <w:bookmarkStart w:id="2" w:name="_bookmark14"/>
      <w:bookmarkEnd w:id="2"/>
      <w:r w:rsidRPr="00521920">
        <w:rPr>
          <w:rFonts w:ascii="Arial" w:hAnsi="Arial" w:cs="Arial"/>
          <w:sz w:val="24"/>
          <w:szCs w:val="24"/>
        </w:rPr>
        <w:t xml:space="preserve">Example </w:t>
      </w:r>
      <w:r w:rsidRPr="00521920">
        <w:rPr>
          <w:rFonts w:ascii="Arial" w:hAnsi="Arial" w:cs="Arial"/>
          <w:spacing w:val="-4"/>
          <w:sz w:val="24"/>
          <w:szCs w:val="24"/>
        </w:rPr>
        <w:t>File</w:t>
      </w:r>
    </w:p>
    <w:p w14:paraId="19D75DEF" w14:textId="77777777" w:rsidR="00566C8D" w:rsidRPr="00521920" w:rsidRDefault="00566C8D" w:rsidP="00566C8D">
      <w:pPr>
        <w:pStyle w:val="NoSpacing"/>
        <w:spacing w:line="360" w:lineRule="auto"/>
        <w:ind w:left="1126"/>
        <w:jc w:val="both"/>
        <w:rPr>
          <w:rFonts w:ascii="Arial" w:hAnsi="Arial" w:cs="Arial"/>
          <w:sz w:val="24"/>
          <w:szCs w:val="24"/>
        </w:rPr>
      </w:pPr>
      <w:proofErr w:type="spellStart"/>
      <w:r w:rsidRPr="00521920">
        <w:rPr>
          <w:rFonts w:ascii="Arial" w:hAnsi="Arial" w:cs="Arial"/>
          <w:sz w:val="24"/>
          <w:szCs w:val="24"/>
        </w:rPr>
        <w:t>parcel_number</w:t>
      </w:r>
      <w:proofErr w:type="spellEnd"/>
      <w:r w:rsidRPr="00521920">
        <w:rPr>
          <w:rFonts w:ascii="Arial" w:hAnsi="Arial" w:cs="Arial"/>
          <w:sz w:val="24"/>
          <w:szCs w:val="24"/>
        </w:rPr>
        <w:t>,</w:t>
      </w:r>
      <w:r w:rsidRPr="00521920">
        <w:rPr>
          <w:rFonts w:ascii="Arial" w:hAnsi="Arial" w:cs="Arial"/>
          <w:spacing w:val="-11"/>
          <w:sz w:val="24"/>
          <w:szCs w:val="24"/>
        </w:rPr>
        <w:t xml:space="preserve"> </w:t>
      </w:r>
      <w:proofErr w:type="spellStart"/>
      <w:r w:rsidRPr="00521920">
        <w:rPr>
          <w:rFonts w:ascii="Arial" w:hAnsi="Arial" w:cs="Arial"/>
          <w:sz w:val="24"/>
          <w:szCs w:val="24"/>
        </w:rPr>
        <w:t>assessment_year</w:t>
      </w:r>
      <w:proofErr w:type="spellEnd"/>
      <w:r w:rsidRPr="00521920">
        <w:rPr>
          <w:rFonts w:ascii="Arial" w:hAnsi="Arial" w:cs="Arial"/>
          <w:sz w:val="24"/>
          <w:szCs w:val="24"/>
        </w:rPr>
        <w:t>,</w:t>
      </w:r>
      <w:r w:rsidRPr="00521920">
        <w:rPr>
          <w:rFonts w:ascii="Arial" w:hAnsi="Arial" w:cs="Arial"/>
          <w:spacing w:val="-10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>code,</w:t>
      </w:r>
      <w:r w:rsidRPr="00521920">
        <w:rPr>
          <w:rFonts w:ascii="Arial" w:hAnsi="Arial" w:cs="Arial"/>
          <w:spacing w:val="-11"/>
          <w:sz w:val="24"/>
          <w:szCs w:val="24"/>
        </w:rPr>
        <w:t xml:space="preserve"> </w:t>
      </w:r>
      <w:r w:rsidRPr="00521920">
        <w:rPr>
          <w:rFonts w:ascii="Arial" w:hAnsi="Arial" w:cs="Arial"/>
          <w:sz w:val="24"/>
          <w:szCs w:val="24"/>
        </w:rPr>
        <w:t xml:space="preserve">amount </w:t>
      </w:r>
    </w:p>
    <w:p w14:paraId="763B468E" w14:textId="77777777" w:rsidR="00566C8D" w:rsidRPr="00521920" w:rsidRDefault="00566C8D" w:rsidP="00566C8D">
      <w:pPr>
        <w:pStyle w:val="NoSpacing"/>
        <w:spacing w:line="360" w:lineRule="auto"/>
        <w:ind w:left="1126"/>
        <w:jc w:val="both"/>
        <w:rPr>
          <w:rFonts w:ascii="Arial" w:hAnsi="Arial" w:cs="Arial"/>
          <w:sz w:val="24"/>
          <w:szCs w:val="24"/>
        </w:rPr>
      </w:pPr>
      <w:r w:rsidRPr="00521920">
        <w:rPr>
          <w:rFonts w:ascii="Arial" w:hAnsi="Arial" w:cs="Arial"/>
          <w:spacing w:val="-2"/>
          <w:sz w:val="24"/>
          <w:szCs w:val="24"/>
        </w:rPr>
        <w:t>0108303100000,2025,CC034-SP001,171.85</w:t>
      </w:r>
    </w:p>
    <w:p w14:paraId="5B0EA048" w14:textId="77777777" w:rsidR="00566C8D" w:rsidRPr="00521920" w:rsidRDefault="00566C8D" w:rsidP="00566C8D">
      <w:pPr>
        <w:pStyle w:val="NoSpacing"/>
        <w:spacing w:line="360" w:lineRule="auto"/>
        <w:ind w:left="1126"/>
        <w:jc w:val="both"/>
        <w:rPr>
          <w:rFonts w:ascii="Arial" w:hAnsi="Arial" w:cs="Arial"/>
          <w:sz w:val="24"/>
          <w:szCs w:val="24"/>
        </w:rPr>
      </w:pPr>
      <w:r w:rsidRPr="00521920">
        <w:rPr>
          <w:rFonts w:ascii="Arial" w:hAnsi="Arial" w:cs="Arial"/>
          <w:sz w:val="24"/>
          <w:szCs w:val="24"/>
        </w:rPr>
        <w:t>0108303110000,2025,CC034-</w:t>
      </w:r>
      <w:r w:rsidRPr="00521920">
        <w:rPr>
          <w:rFonts w:ascii="Arial" w:hAnsi="Arial" w:cs="Arial"/>
          <w:spacing w:val="-2"/>
          <w:sz w:val="24"/>
          <w:szCs w:val="24"/>
        </w:rPr>
        <w:t>SP001,171.85</w:t>
      </w:r>
    </w:p>
    <w:p w14:paraId="5B27DD2B" w14:textId="77777777" w:rsidR="00566C8D" w:rsidRPr="00521920" w:rsidRDefault="00566C8D" w:rsidP="00566C8D">
      <w:pPr>
        <w:pStyle w:val="NoSpacing"/>
        <w:spacing w:line="360" w:lineRule="auto"/>
        <w:ind w:left="112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98BB7" wp14:editId="262196DE">
                <wp:simplePos x="0" y="0"/>
                <wp:positionH relativeFrom="column">
                  <wp:posOffset>466725</wp:posOffset>
                </wp:positionH>
                <wp:positionV relativeFrom="paragraph">
                  <wp:posOffset>581025</wp:posOffset>
                </wp:positionV>
                <wp:extent cx="6066155" cy="1209675"/>
                <wp:effectExtent l="0" t="0" r="10795" b="28575"/>
                <wp:wrapNone/>
                <wp:docPr id="108328038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6155" cy="1209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C8D28" w14:textId="77777777" w:rsidR="00566C8D" w:rsidRDefault="00566C8D" w:rsidP="00566C8D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D7056">
                              <w:rPr>
                                <w:rFonts w:ascii="Segoe UI Emoji" w:hAnsi="Segoe UI Emoji" w:cs="Segoe UI Emoji"/>
                                <w:b/>
                                <w:bCs/>
                                <w:sz w:val="24"/>
                                <w:szCs w:val="24"/>
                              </w:rPr>
                              <w:t>⚠️</w:t>
                            </w:r>
                            <w:r w:rsidRPr="003D705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37B6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Important: </w:t>
                            </w:r>
                          </w:p>
                          <w:p w14:paraId="551FE6CF" w14:textId="77777777" w:rsidR="00566C8D" w:rsidRPr="004639BB" w:rsidRDefault="00566C8D" w:rsidP="00566C8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639B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Include the County’s processing fee of $.</w:t>
                            </w:r>
                            <w:r w:rsidRPr="00A4643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30 in the assessment amount</w:t>
                            </w:r>
                            <w:r w:rsidRPr="004639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you submit.</w:t>
                            </w:r>
                          </w:p>
                          <w:p w14:paraId="43E684A4" w14:textId="77777777" w:rsidR="00566C8D" w:rsidRPr="00803E20" w:rsidRDefault="00566C8D" w:rsidP="00566C8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ind w:left="72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639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All submissions must be completed and certified in the Direct Charge Portal by </w:t>
                            </w:r>
                            <w:r w:rsidRPr="00803E2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August 10, 2025.</w:t>
                            </w:r>
                          </w:p>
                          <w:p w14:paraId="7D7B6190" w14:textId="77777777" w:rsidR="00566C8D" w:rsidRDefault="00566C8D" w:rsidP="00566C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98BB7" id="Rectangle 3" o:spid="_x0000_s1026" style="position:absolute;left:0;text-align:left;margin-left:36.75pt;margin-top:45.75pt;width:477.6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" filled="f" strokecolor="black [3200]" strokeweight="1pt">
                <v:textbox>
                  <w:txbxContent>
                    <w:p w14:paraId="11DC8D28" w14:textId="77777777" w:rsidR="00566C8D" w:rsidRDefault="00566C8D" w:rsidP="00566C8D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3D7056">
                        <w:rPr>
                          <w:rFonts w:ascii="Segoe UI Emoji" w:hAnsi="Segoe UI Emoji" w:cs="Segoe UI Emoji"/>
                          <w:b/>
                          <w:bCs/>
                          <w:sz w:val="24"/>
                          <w:szCs w:val="24"/>
                        </w:rPr>
                        <w:t>⚠️</w:t>
                      </w:r>
                      <w:r w:rsidRPr="003D705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C37B61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Important: </w:t>
                      </w:r>
                    </w:p>
                    <w:p w14:paraId="551FE6CF" w14:textId="77777777" w:rsidR="00566C8D" w:rsidRPr="004639BB" w:rsidRDefault="00566C8D" w:rsidP="00566C8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76" w:lineRule="auto"/>
                        <w:ind w:left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639B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Include the County’s processing fee of $.</w:t>
                      </w:r>
                      <w:r w:rsidRPr="00A4643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30 in the assessment amount</w:t>
                      </w:r>
                      <w:r w:rsidRPr="004639B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you submit.</w:t>
                      </w:r>
                    </w:p>
                    <w:p w14:paraId="43E684A4" w14:textId="77777777" w:rsidR="00566C8D" w:rsidRPr="00803E20" w:rsidRDefault="00566C8D" w:rsidP="00566C8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76" w:lineRule="auto"/>
                        <w:ind w:left="72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639B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All submissions must be completed and certified in the Direct Charge Portal by </w:t>
                      </w:r>
                      <w:r w:rsidRPr="00803E2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August 10, 2025.</w:t>
                      </w:r>
                    </w:p>
                    <w:p w14:paraId="7D7B6190" w14:textId="77777777" w:rsidR="00566C8D" w:rsidRDefault="00566C8D" w:rsidP="00566C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21920">
        <w:rPr>
          <w:rFonts w:ascii="Arial" w:hAnsi="Arial" w:cs="Arial"/>
          <w:sz w:val="24"/>
          <w:szCs w:val="24"/>
        </w:rPr>
        <w:t>0108303120000,2025,CC034-</w:t>
      </w:r>
      <w:r w:rsidRPr="00521920">
        <w:rPr>
          <w:rFonts w:ascii="Arial" w:hAnsi="Arial" w:cs="Arial"/>
          <w:spacing w:val="-2"/>
          <w:sz w:val="24"/>
          <w:szCs w:val="24"/>
        </w:rPr>
        <w:t>SP001,171.85</w:t>
      </w:r>
    </w:p>
    <w:p w14:paraId="33155F4A" w14:textId="77777777" w:rsidR="00AB3C33" w:rsidRDefault="00AB3C33"/>
    <w:sectPr w:rsidR="00AB3C33" w:rsidSect="00566C8D">
      <w:pgSz w:w="12240" w:h="15840"/>
      <w:pgMar w:top="1300" w:right="135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08E07" w14:textId="77777777" w:rsidR="00870406" w:rsidRDefault="00870406" w:rsidP="00870406">
      <w:pPr>
        <w:spacing w:after="0" w:line="240" w:lineRule="auto"/>
      </w:pPr>
      <w:r>
        <w:separator/>
      </w:r>
    </w:p>
  </w:endnote>
  <w:endnote w:type="continuationSeparator" w:id="0">
    <w:p w14:paraId="77A782D7" w14:textId="77777777" w:rsidR="00870406" w:rsidRDefault="00870406" w:rsidP="00870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40E22" w14:textId="77777777" w:rsidR="00870406" w:rsidRDefault="00870406" w:rsidP="00870406">
      <w:pPr>
        <w:spacing w:after="0" w:line="240" w:lineRule="auto"/>
      </w:pPr>
      <w:r>
        <w:separator/>
      </w:r>
    </w:p>
  </w:footnote>
  <w:footnote w:type="continuationSeparator" w:id="0">
    <w:p w14:paraId="23191ECF" w14:textId="77777777" w:rsidR="00870406" w:rsidRDefault="00870406" w:rsidP="00870406">
      <w:pPr>
        <w:spacing w:after="0" w:line="240" w:lineRule="auto"/>
      </w:pPr>
      <w:r>
        <w:continuationSeparator/>
      </w:r>
    </w:p>
  </w:footnote>
  <w:footnote w:id="1">
    <w:p w14:paraId="5B5F3CF2" w14:textId="77777777" w:rsidR="00870406" w:rsidRPr="00732181" w:rsidRDefault="00870406" w:rsidP="008704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32181">
        <w:rPr>
          <w:i/>
          <w:iCs/>
        </w:rPr>
        <w:t xml:space="preserve">Revised June 18, 2025: </w:t>
      </w:r>
      <w:r>
        <w:rPr>
          <w:i/>
          <w:iCs/>
        </w:rPr>
        <w:t>Updated the “</w:t>
      </w:r>
      <w:r w:rsidRPr="00732181">
        <w:rPr>
          <w:b/>
          <w:bCs/>
          <w:i/>
          <w:iCs/>
        </w:rPr>
        <w:t>Amount”</w:t>
      </w:r>
      <w:r>
        <w:rPr>
          <w:b/>
          <w:bCs/>
          <w:i/>
          <w:iCs/>
        </w:rPr>
        <w:t xml:space="preserve"> </w:t>
      </w:r>
      <w:r w:rsidRPr="00732181">
        <w:rPr>
          <w:i/>
          <w:iCs/>
        </w:rPr>
        <w:t xml:space="preserve">from (decimal, even cents) to </w:t>
      </w:r>
      <w:r>
        <w:rPr>
          <w:i/>
          <w:iCs/>
        </w:rPr>
        <w:t>(</w:t>
      </w:r>
      <w:r w:rsidRPr="00732181">
        <w:rPr>
          <w:i/>
          <w:iCs/>
        </w:rPr>
        <w:t>rounded to two</w:t>
      </w:r>
      <w:r>
        <w:rPr>
          <w:i/>
          <w:iCs/>
        </w:rPr>
        <w:t xml:space="preserve"> (2)</w:t>
      </w:r>
      <w:r w:rsidRPr="00732181">
        <w:rPr>
          <w:i/>
          <w:iCs/>
        </w:rPr>
        <w:t xml:space="preserve"> decimal pl</w:t>
      </w:r>
      <w:r>
        <w:rPr>
          <w:i/>
          <w:iCs/>
        </w:rPr>
        <w:t>a</w:t>
      </w:r>
      <w:r w:rsidRPr="00732181">
        <w:rPr>
          <w:i/>
          <w:iCs/>
        </w:rPr>
        <w:t>ces</w:t>
      </w:r>
      <w:r>
        <w:rPr>
          <w:i/>
          <w:iCs/>
        </w:rPr>
        <w:t>).</w:t>
      </w:r>
    </w:p>
    <w:p w14:paraId="70815364" w14:textId="6FB20879" w:rsidR="00870406" w:rsidRDefault="00870406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0A76EB"/>
    <w:multiLevelType w:val="hybridMultilevel"/>
    <w:tmpl w:val="BF4EB04C"/>
    <w:lvl w:ilvl="0" w:tplc="28B28BB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A660B88"/>
    <w:multiLevelType w:val="hybridMultilevel"/>
    <w:tmpl w:val="258CD054"/>
    <w:lvl w:ilvl="0" w:tplc="28B28BB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6E492C74"/>
    <w:multiLevelType w:val="hybridMultilevel"/>
    <w:tmpl w:val="A26EF3CE"/>
    <w:lvl w:ilvl="0" w:tplc="28B28B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225EC88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B0A72C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28AA477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3AA02F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678CBDB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F468047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AA47C6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EFC8876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3" w15:restartNumberingAfterBreak="0">
    <w:nsid w:val="7B99714C"/>
    <w:multiLevelType w:val="hybridMultilevel"/>
    <w:tmpl w:val="ED1AB6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5877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2A51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C2FE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66BD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D4D6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BEF0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EAE7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0616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84803099">
    <w:abstractNumId w:val="2"/>
  </w:num>
  <w:num w:numId="2" w16cid:durableId="194000354">
    <w:abstractNumId w:val="3"/>
  </w:num>
  <w:num w:numId="3" w16cid:durableId="1689719830">
    <w:abstractNumId w:val="0"/>
  </w:num>
  <w:num w:numId="4" w16cid:durableId="1728065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C8D"/>
    <w:rsid w:val="00237E70"/>
    <w:rsid w:val="003456D0"/>
    <w:rsid w:val="00520ECE"/>
    <w:rsid w:val="00545851"/>
    <w:rsid w:val="00566C8D"/>
    <w:rsid w:val="006D2699"/>
    <w:rsid w:val="007805AD"/>
    <w:rsid w:val="00792B34"/>
    <w:rsid w:val="00827509"/>
    <w:rsid w:val="00870406"/>
    <w:rsid w:val="009A08DA"/>
    <w:rsid w:val="00A445F4"/>
    <w:rsid w:val="00AB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09B44"/>
  <w15:chartTrackingRefBased/>
  <w15:docId w15:val="{13A41868-BCE5-4421-8DBE-2757F3FA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C8D"/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6C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6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6C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6C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C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C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C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C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C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C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66C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6C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6C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C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C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C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C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C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6C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6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C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6C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6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6C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6C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6C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6C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6C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6C8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rsid w:val="00566C8D"/>
    <w:rPr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566C8D"/>
    <w:rPr>
      <w:rFonts w:eastAsiaTheme="minorEastAsia"/>
      <w:kern w:val="0"/>
      <w:sz w:val="15"/>
      <w:szCs w:val="15"/>
      <w14:ligatures w14:val="none"/>
    </w:rPr>
  </w:style>
  <w:style w:type="paragraph" w:styleId="NoSpacing">
    <w:name w:val="No Spacing"/>
    <w:uiPriority w:val="1"/>
    <w:qFormat/>
    <w:rsid w:val="00566C8D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04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0406"/>
    <w:rPr>
      <w:rFonts w:eastAsiaTheme="minorEastAsia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8704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Zyss, Franciliza</dc:creator>
  <cp:keywords/>
  <dc:description/>
  <cp:lastModifiedBy>Zyss, Franciliza</cp:lastModifiedBy>
  <cp:revision>3</cp:revision>
  <dcterms:created xsi:type="dcterms:W3CDTF">2025-04-18T01:57:00Z</dcterms:created>
  <dcterms:modified xsi:type="dcterms:W3CDTF">2025-06-17T23:23:00Z</dcterms:modified>
</cp:coreProperties>
</file>